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3BF" w:rsidRDefault="00BF58BB" w:rsidP="00BF58BB">
      <w:pPr>
        <w:spacing w:after="0" w:line="240" w:lineRule="auto"/>
        <w:ind w:firstLine="709"/>
        <w:jc w:val="center"/>
        <w:rPr>
          <w:rFonts w:ascii="Times New Roman" w:hAnsi="Times New Roman" w:cs="Times New Roman"/>
          <w:b/>
          <w:sz w:val="32"/>
          <w:szCs w:val="32"/>
        </w:rPr>
      </w:pPr>
      <w:r w:rsidRPr="00BF58BB">
        <w:rPr>
          <w:rFonts w:ascii="Times New Roman" w:hAnsi="Times New Roman" w:cs="Times New Roman"/>
          <w:b/>
          <w:sz w:val="32"/>
          <w:szCs w:val="32"/>
        </w:rPr>
        <w:t>Что такое экстремизм?</w:t>
      </w:r>
    </w:p>
    <w:p w:rsidR="00BF58BB" w:rsidRDefault="00BF58BB" w:rsidP="00BF58BB">
      <w:pPr>
        <w:spacing w:after="0" w:line="240" w:lineRule="auto"/>
        <w:ind w:firstLine="709"/>
        <w:jc w:val="center"/>
        <w:rPr>
          <w:rFonts w:ascii="Times New Roman" w:hAnsi="Times New Roman" w:cs="Times New Roman"/>
          <w:b/>
          <w:sz w:val="32"/>
          <w:szCs w:val="32"/>
        </w:rPr>
      </w:pPr>
    </w:p>
    <w:p w:rsidR="00BF58BB" w:rsidRPr="00BF58BB" w:rsidRDefault="00BF58BB" w:rsidP="00BF58BB">
      <w:pPr>
        <w:spacing w:after="0" w:line="240" w:lineRule="auto"/>
        <w:ind w:firstLine="709"/>
        <w:jc w:val="center"/>
        <w:rPr>
          <w:rFonts w:ascii="Times New Roman" w:hAnsi="Times New Roman" w:cs="Times New Roman"/>
          <w:b/>
          <w:sz w:val="32"/>
          <w:szCs w:val="32"/>
        </w:rPr>
      </w:pPr>
    </w:p>
    <w:p w:rsidR="00BF58BB" w:rsidRDefault="00BF58BB" w:rsidP="00BF58BB">
      <w:pPr>
        <w:spacing w:after="0" w:line="240" w:lineRule="auto"/>
        <w:ind w:firstLine="709"/>
        <w:jc w:val="both"/>
        <w:rPr>
          <w:rFonts w:ascii="Times New Roman" w:hAnsi="Times New Roman" w:cs="Times New Roman"/>
          <w:sz w:val="28"/>
          <w:szCs w:val="28"/>
        </w:rPr>
      </w:pPr>
      <w:r>
        <w:rPr>
          <w:noProof/>
          <w:lang w:eastAsia="ru-RU"/>
        </w:rPr>
        <w:drawing>
          <wp:inline distT="0" distB="0" distL="0" distR="0">
            <wp:extent cx="5537200" cy="4229100"/>
            <wp:effectExtent l="0" t="0" r="6350" b="0"/>
            <wp:docPr id="1" name="Рисунок 1" descr="https://vnnews.ru/images/wsscontent/articles/2017/09/v-novgorode-prodolzhaetsya-borba-s-ekstremistami-virtualny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nnews.ru/images/wsscontent/articles/2017/09/v-novgorode-prodolzhaetsya-borba-s-ekstremistami-virtualnym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41721" cy="4232553"/>
                    </a:xfrm>
                    <a:prstGeom prst="rect">
                      <a:avLst/>
                    </a:prstGeom>
                    <a:noFill/>
                    <a:ln>
                      <a:noFill/>
                    </a:ln>
                  </pic:spPr>
                </pic:pic>
              </a:graphicData>
            </a:graphic>
          </wp:inline>
        </w:drawing>
      </w:r>
    </w:p>
    <w:p w:rsidR="00BF58BB" w:rsidRDefault="00BF58BB" w:rsidP="00BF58BB">
      <w:pPr>
        <w:spacing w:after="0" w:line="240" w:lineRule="auto"/>
        <w:ind w:firstLine="709"/>
        <w:jc w:val="both"/>
        <w:rPr>
          <w:rFonts w:ascii="Times New Roman" w:hAnsi="Times New Roman" w:cs="Times New Roman"/>
          <w:sz w:val="28"/>
          <w:szCs w:val="28"/>
        </w:rPr>
      </w:pPr>
    </w:p>
    <w:p w:rsidR="00BF58BB" w:rsidRDefault="00BF58BB" w:rsidP="00BF58BB">
      <w:pPr>
        <w:spacing w:after="0" w:line="240" w:lineRule="auto"/>
        <w:ind w:firstLine="709"/>
        <w:jc w:val="both"/>
        <w:rPr>
          <w:rFonts w:ascii="Times New Roman" w:hAnsi="Times New Roman" w:cs="Times New Roman"/>
          <w:sz w:val="28"/>
          <w:szCs w:val="28"/>
        </w:rPr>
      </w:pPr>
      <w:r w:rsidRPr="00BF58BB">
        <w:rPr>
          <w:rFonts w:ascii="Times New Roman" w:hAnsi="Times New Roman" w:cs="Times New Roman"/>
          <w:sz w:val="28"/>
          <w:szCs w:val="28"/>
        </w:rPr>
        <w:t xml:space="preserve">На протяжении последних нескольких лет одним из основных требований общества к государству является обеспечение защищенности от самой опасной угрозы </w:t>
      </w:r>
      <w:r>
        <w:rPr>
          <w:rFonts w:ascii="Times New Roman" w:hAnsi="Times New Roman" w:cs="Times New Roman"/>
          <w:sz w:val="28"/>
          <w:szCs w:val="28"/>
        </w:rPr>
        <w:t>-</w:t>
      </w:r>
      <w:r w:rsidRPr="00BF58BB">
        <w:rPr>
          <w:rFonts w:ascii="Times New Roman" w:hAnsi="Times New Roman" w:cs="Times New Roman"/>
          <w:sz w:val="28"/>
          <w:szCs w:val="28"/>
        </w:rPr>
        <w:t xml:space="preserve"> экстремизма, а также его крайней форме проявления </w:t>
      </w:r>
      <w:proofErr w:type="gramStart"/>
      <w:r>
        <w:rPr>
          <w:rFonts w:ascii="Times New Roman" w:hAnsi="Times New Roman" w:cs="Times New Roman"/>
          <w:sz w:val="28"/>
          <w:szCs w:val="28"/>
        </w:rPr>
        <w:t>-</w:t>
      </w:r>
      <w:r w:rsidRPr="00BF58BB">
        <w:rPr>
          <w:rFonts w:ascii="Times New Roman" w:hAnsi="Times New Roman" w:cs="Times New Roman"/>
          <w:sz w:val="28"/>
          <w:szCs w:val="28"/>
        </w:rPr>
        <w:t>т</w:t>
      </w:r>
      <w:proofErr w:type="gramEnd"/>
      <w:r w:rsidRPr="00BF58BB">
        <w:rPr>
          <w:rFonts w:ascii="Times New Roman" w:hAnsi="Times New Roman" w:cs="Times New Roman"/>
          <w:sz w:val="28"/>
          <w:szCs w:val="28"/>
        </w:rPr>
        <w:t>ерроризма.</w:t>
      </w:r>
    </w:p>
    <w:p w:rsidR="00BF58BB" w:rsidRDefault="00BF58BB" w:rsidP="00BF58BB">
      <w:pPr>
        <w:spacing w:after="0" w:line="240" w:lineRule="auto"/>
        <w:ind w:firstLine="709"/>
        <w:jc w:val="both"/>
        <w:rPr>
          <w:rFonts w:ascii="Times New Roman" w:hAnsi="Times New Roman" w:cs="Times New Roman"/>
          <w:sz w:val="28"/>
          <w:szCs w:val="28"/>
        </w:rPr>
      </w:pPr>
      <w:r w:rsidRPr="00BF58BB">
        <w:rPr>
          <w:rFonts w:ascii="Times New Roman" w:hAnsi="Times New Roman" w:cs="Times New Roman"/>
          <w:sz w:val="28"/>
          <w:szCs w:val="28"/>
        </w:rPr>
        <w:t>Правовой основой противодействия экстремизму и терроризму являются Федеральные законы от 25.07.2002 № 114-ФЗ «О противодействии экстремистской деятельности», № 35-ФЗ от 06.03.2006 «О противодействии терроризму».</w:t>
      </w:r>
    </w:p>
    <w:p w:rsidR="00BF58BB" w:rsidRDefault="00BF58BB" w:rsidP="00BF58BB">
      <w:pPr>
        <w:spacing w:after="0" w:line="240" w:lineRule="auto"/>
        <w:ind w:firstLine="709"/>
        <w:jc w:val="both"/>
        <w:rPr>
          <w:rFonts w:ascii="Times New Roman" w:hAnsi="Times New Roman" w:cs="Times New Roman"/>
          <w:sz w:val="28"/>
          <w:szCs w:val="28"/>
        </w:rPr>
      </w:pPr>
      <w:r w:rsidRPr="00BF58BB">
        <w:rPr>
          <w:rFonts w:ascii="Times New Roman" w:hAnsi="Times New Roman" w:cs="Times New Roman"/>
          <w:sz w:val="28"/>
          <w:szCs w:val="28"/>
        </w:rPr>
        <w:t>Эффективность осуществления профилактики экстремизма и терроризма напрямую зависит от ясного и правильного понимания этих сложных общественных явлений. Для понимания необходимо, прежде всего, знать смысл и содержание понятий.</w:t>
      </w:r>
    </w:p>
    <w:p w:rsidR="00BF58BB" w:rsidRDefault="00BF58BB" w:rsidP="00BF58BB">
      <w:pPr>
        <w:spacing w:after="0" w:line="240" w:lineRule="auto"/>
        <w:ind w:firstLine="709"/>
        <w:jc w:val="both"/>
        <w:rPr>
          <w:rFonts w:ascii="Times New Roman" w:hAnsi="Times New Roman" w:cs="Times New Roman"/>
          <w:sz w:val="28"/>
          <w:szCs w:val="28"/>
        </w:rPr>
      </w:pPr>
      <w:r w:rsidRPr="00BF58BB">
        <w:rPr>
          <w:rFonts w:ascii="Times New Roman" w:hAnsi="Times New Roman" w:cs="Times New Roman"/>
          <w:sz w:val="28"/>
          <w:szCs w:val="28"/>
        </w:rPr>
        <w:t xml:space="preserve">Экстремизм </w:t>
      </w:r>
      <w:r>
        <w:rPr>
          <w:rFonts w:ascii="Times New Roman" w:hAnsi="Times New Roman" w:cs="Times New Roman"/>
          <w:sz w:val="28"/>
          <w:szCs w:val="28"/>
        </w:rPr>
        <w:t>-</w:t>
      </w:r>
      <w:r w:rsidRPr="00BF58BB">
        <w:rPr>
          <w:rFonts w:ascii="Times New Roman" w:hAnsi="Times New Roman" w:cs="Times New Roman"/>
          <w:sz w:val="28"/>
          <w:szCs w:val="28"/>
        </w:rPr>
        <w:t xml:space="preserve"> это сложное социально-политическое и криминальное явление, представляющее собой угрозу для жизненно важных интересов личности, общества и государства. Профилактика всех форм экстремизма </w:t>
      </w:r>
      <w:r>
        <w:rPr>
          <w:rFonts w:ascii="Times New Roman" w:hAnsi="Times New Roman" w:cs="Times New Roman"/>
          <w:sz w:val="28"/>
          <w:szCs w:val="28"/>
        </w:rPr>
        <w:t>-</w:t>
      </w:r>
      <w:r w:rsidRPr="00BF58BB">
        <w:rPr>
          <w:rFonts w:ascii="Times New Roman" w:hAnsi="Times New Roman" w:cs="Times New Roman"/>
          <w:sz w:val="28"/>
          <w:szCs w:val="28"/>
        </w:rPr>
        <w:t xml:space="preserve"> это приоритетное направление в работе всех правоохранительных органов, заключающееся в выявлении, устранении, локализации факторов, способствующих совершению актов экстремизма и терроризма.</w:t>
      </w:r>
      <w:r>
        <w:rPr>
          <w:rFonts w:ascii="Times New Roman" w:hAnsi="Times New Roman" w:cs="Times New Roman"/>
          <w:sz w:val="28"/>
          <w:szCs w:val="28"/>
        </w:rPr>
        <w:t xml:space="preserve"> </w:t>
      </w:r>
      <w:r w:rsidRPr="00BF58BB">
        <w:rPr>
          <w:rFonts w:ascii="Times New Roman" w:hAnsi="Times New Roman" w:cs="Times New Roman"/>
          <w:sz w:val="28"/>
          <w:szCs w:val="28"/>
        </w:rPr>
        <w:t>Экстремистской деятельностью (экстремизмом) является:</w:t>
      </w:r>
    </w:p>
    <w:p w:rsidR="00BF58BB" w:rsidRDefault="00BF58BB" w:rsidP="00BF58BB">
      <w:pPr>
        <w:spacing w:after="0" w:line="240" w:lineRule="auto"/>
        <w:ind w:firstLine="709"/>
        <w:jc w:val="both"/>
        <w:rPr>
          <w:rFonts w:ascii="Times New Roman" w:hAnsi="Times New Roman" w:cs="Times New Roman"/>
          <w:sz w:val="28"/>
          <w:szCs w:val="28"/>
        </w:rPr>
      </w:pPr>
      <w:r w:rsidRPr="00BF58BB">
        <w:rPr>
          <w:rFonts w:ascii="Times New Roman" w:hAnsi="Times New Roman" w:cs="Times New Roman"/>
          <w:sz w:val="28"/>
          <w:szCs w:val="28"/>
        </w:rPr>
        <w:lastRenderedPageBreak/>
        <w:t>-насильственное изменение основ конституционного строя и нарушение целостности Российской Федерации;</w:t>
      </w:r>
    </w:p>
    <w:p w:rsidR="00BF58BB" w:rsidRDefault="00BF58BB" w:rsidP="00BF58BB">
      <w:pPr>
        <w:spacing w:after="0" w:line="240" w:lineRule="auto"/>
        <w:ind w:firstLine="709"/>
        <w:jc w:val="both"/>
        <w:rPr>
          <w:rFonts w:ascii="Times New Roman" w:hAnsi="Times New Roman" w:cs="Times New Roman"/>
          <w:sz w:val="28"/>
          <w:szCs w:val="28"/>
        </w:rPr>
      </w:pPr>
      <w:r w:rsidRPr="00BF58BB">
        <w:rPr>
          <w:rFonts w:ascii="Times New Roman" w:hAnsi="Times New Roman" w:cs="Times New Roman"/>
          <w:sz w:val="28"/>
          <w:szCs w:val="28"/>
        </w:rPr>
        <w:t>-публичное оправдание терроризма и иная террористическая деятельность;</w:t>
      </w:r>
    </w:p>
    <w:p w:rsidR="00BF58BB" w:rsidRDefault="00BF58BB" w:rsidP="00BF58BB">
      <w:pPr>
        <w:spacing w:after="0" w:line="240" w:lineRule="auto"/>
        <w:ind w:firstLine="709"/>
        <w:jc w:val="both"/>
        <w:rPr>
          <w:rFonts w:ascii="Times New Roman" w:hAnsi="Times New Roman" w:cs="Times New Roman"/>
          <w:sz w:val="28"/>
          <w:szCs w:val="28"/>
        </w:rPr>
      </w:pPr>
      <w:r w:rsidRPr="00BF58BB">
        <w:rPr>
          <w:rFonts w:ascii="Times New Roman" w:hAnsi="Times New Roman" w:cs="Times New Roman"/>
          <w:sz w:val="28"/>
          <w:szCs w:val="28"/>
        </w:rPr>
        <w:t>-возбуждение социальной, расовой, национальной или религиозной розни;</w:t>
      </w:r>
    </w:p>
    <w:p w:rsidR="00BF58BB" w:rsidRDefault="00BF58BB" w:rsidP="00BF58BB">
      <w:pPr>
        <w:spacing w:after="0" w:line="240" w:lineRule="auto"/>
        <w:ind w:firstLine="709"/>
        <w:jc w:val="both"/>
        <w:rPr>
          <w:rFonts w:ascii="Times New Roman" w:hAnsi="Times New Roman" w:cs="Times New Roman"/>
          <w:sz w:val="28"/>
          <w:szCs w:val="28"/>
        </w:rPr>
      </w:pPr>
      <w:r w:rsidRPr="00BF58BB">
        <w:rPr>
          <w:rFonts w:ascii="Times New Roman" w:hAnsi="Times New Roman" w:cs="Times New Roman"/>
          <w:sz w:val="28"/>
          <w:szCs w:val="28"/>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BF58BB" w:rsidRDefault="00BF58BB" w:rsidP="00BF58BB">
      <w:pPr>
        <w:spacing w:after="0" w:line="240" w:lineRule="auto"/>
        <w:ind w:firstLine="709"/>
        <w:jc w:val="both"/>
        <w:rPr>
          <w:rFonts w:ascii="Times New Roman" w:hAnsi="Times New Roman" w:cs="Times New Roman"/>
          <w:sz w:val="28"/>
          <w:szCs w:val="28"/>
        </w:rPr>
      </w:pPr>
      <w:r w:rsidRPr="00BF58BB">
        <w:rPr>
          <w:rFonts w:ascii="Times New Roman" w:hAnsi="Times New Roman" w:cs="Times New Roman"/>
          <w:sz w:val="28"/>
          <w:szCs w:val="28"/>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BF58BB" w:rsidRDefault="00BF58BB" w:rsidP="00BF58BB">
      <w:pPr>
        <w:spacing w:after="0" w:line="240" w:lineRule="auto"/>
        <w:ind w:firstLine="709"/>
        <w:jc w:val="both"/>
        <w:rPr>
          <w:rFonts w:ascii="Times New Roman" w:hAnsi="Times New Roman" w:cs="Times New Roman"/>
          <w:sz w:val="28"/>
          <w:szCs w:val="28"/>
        </w:rPr>
      </w:pPr>
      <w:r w:rsidRPr="00BF58BB">
        <w:rPr>
          <w:rFonts w:ascii="Times New Roman" w:hAnsi="Times New Roman" w:cs="Times New Roman"/>
          <w:sz w:val="28"/>
          <w:szCs w:val="28"/>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BF58BB" w:rsidRDefault="00BF58BB" w:rsidP="00BF58BB">
      <w:pPr>
        <w:spacing w:after="0" w:line="240" w:lineRule="auto"/>
        <w:ind w:firstLine="709"/>
        <w:jc w:val="both"/>
        <w:rPr>
          <w:rFonts w:ascii="Times New Roman" w:hAnsi="Times New Roman" w:cs="Times New Roman"/>
          <w:sz w:val="28"/>
          <w:szCs w:val="28"/>
        </w:rPr>
      </w:pPr>
      <w:r w:rsidRPr="00BF58BB">
        <w:rPr>
          <w:rFonts w:ascii="Times New Roman" w:hAnsi="Times New Roman" w:cs="Times New Roman"/>
          <w:sz w:val="28"/>
          <w:szCs w:val="28"/>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BF58BB" w:rsidRDefault="00BF58BB" w:rsidP="00BF58BB">
      <w:pPr>
        <w:spacing w:after="0" w:line="240" w:lineRule="auto"/>
        <w:ind w:firstLine="709"/>
        <w:jc w:val="both"/>
        <w:rPr>
          <w:rFonts w:ascii="Times New Roman" w:hAnsi="Times New Roman" w:cs="Times New Roman"/>
          <w:sz w:val="28"/>
          <w:szCs w:val="28"/>
        </w:rPr>
      </w:pPr>
      <w:r w:rsidRPr="00BF58BB">
        <w:rPr>
          <w:rFonts w:ascii="Times New Roman" w:hAnsi="Times New Roman" w:cs="Times New Roman"/>
          <w:sz w:val="28"/>
          <w:szCs w:val="28"/>
        </w:rPr>
        <w:t>-совершение преступлений по мотивам, указанным в пункте "е" части первой статьи 63 Уголовного кодекса Российской Федерации;</w:t>
      </w:r>
    </w:p>
    <w:p w:rsidR="00BF58BB" w:rsidRDefault="00BF58BB" w:rsidP="00BF58BB">
      <w:pPr>
        <w:spacing w:after="0" w:line="240" w:lineRule="auto"/>
        <w:ind w:firstLine="709"/>
        <w:jc w:val="both"/>
        <w:rPr>
          <w:rFonts w:ascii="Times New Roman" w:hAnsi="Times New Roman" w:cs="Times New Roman"/>
          <w:sz w:val="28"/>
          <w:szCs w:val="28"/>
        </w:rPr>
      </w:pPr>
      <w:r w:rsidRPr="00BF58BB">
        <w:rPr>
          <w:rFonts w:ascii="Times New Roman" w:hAnsi="Times New Roman" w:cs="Times New Roman"/>
          <w:sz w:val="28"/>
          <w:szCs w:val="28"/>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w:t>
      </w:r>
    </w:p>
    <w:p w:rsidR="00BF58BB" w:rsidRDefault="00BF58BB" w:rsidP="00BF58BB">
      <w:pPr>
        <w:spacing w:after="0" w:line="240" w:lineRule="auto"/>
        <w:ind w:firstLine="709"/>
        <w:jc w:val="both"/>
        <w:rPr>
          <w:rFonts w:ascii="Times New Roman" w:hAnsi="Times New Roman" w:cs="Times New Roman"/>
          <w:sz w:val="28"/>
          <w:szCs w:val="28"/>
        </w:rPr>
      </w:pPr>
      <w:r w:rsidRPr="00BF58BB">
        <w:rPr>
          <w:rFonts w:ascii="Times New Roman" w:hAnsi="Times New Roman" w:cs="Times New Roman"/>
          <w:sz w:val="28"/>
          <w:szCs w:val="28"/>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BF58BB" w:rsidRDefault="00BF58BB" w:rsidP="00BF58BB">
      <w:pPr>
        <w:spacing w:after="0" w:line="240" w:lineRule="auto"/>
        <w:ind w:firstLine="709"/>
        <w:jc w:val="both"/>
        <w:rPr>
          <w:rFonts w:ascii="Times New Roman" w:hAnsi="Times New Roman" w:cs="Times New Roman"/>
          <w:sz w:val="28"/>
          <w:szCs w:val="28"/>
        </w:rPr>
      </w:pPr>
      <w:r w:rsidRPr="00BF58BB">
        <w:rPr>
          <w:rFonts w:ascii="Times New Roman" w:hAnsi="Times New Roman" w:cs="Times New Roman"/>
          <w:sz w:val="28"/>
          <w:szCs w:val="28"/>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BF58BB" w:rsidRDefault="00BF58BB" w:rsidP="00BF58BB">
      <w:pPr>
        <w:spacing w:after="0" w:line="240" w:lineRule="auto"/>
        <w:ind w:firstLine="709"/>
        <w:jc w:val="both"/>
        <w:rPr>
          <w:rFonts w:ascii="Times New Roman" w:hAnsi="Times New Roman" w:cs="Times New Roman"/>
          <w:sz w:val="28"/>
          <w:szCs w:val="28"/>
        </w:rPr>
      </w:pPr>
      <w:r w:rsidRPr="00BF58BB">
        <w:rPr>
          <w:rFonts w:ascii="Times New Roman" w:hAnsi="Times New Roman" w:cs="Times New Roman"/>
          <w:sz w:val="28"/>
          <w:szCs w:val="28"/>
        </w:rPr>
        <w:t>-организация и подготовка указанных деяний, а также подстрекательство к их осуществлению;</w:t>
      </w:r>
    </w:p>
    <w:p w:rsidR="00BF58BB" w:rsidRDefault="00BF58BB" w:rsidP="00BF58BB">
      <w:pPr>
        <w:spacing w:after="0" w:line="240" w:lineRule="auto"/>
        <w:ind w:firstLine="709"/>
        <w:jc w:val="both"/>
        <w:rPr>
          <w:rFonts w:ascii="Times New Roman" w:hAnsi="Times New Roman" w:cs="Times New Roman"/>
          <w:sz w:val="28"/>
          <w:szCs w:val="28"/>
        </w:rPr>
      </w:pPr>
      <w:r w:rsidRPr="00BF58BB">
        <w:rPr>
          <w:rFonts w:ascii="Times New Roman" w:hAnsi="Times New Roman" w:cs="Times New Roman"/>
          <w:sz w:val="28"/>
          <w:szCs w:val="28"/>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BF58BB" w:rsidRDefault="00BF58BB" w:rsidP="00BF58BB">
      <w:pPr>
        <w:spacing w:after="0" w:line="240" w:lineRule="auto"/>
        <w:ind w:firstLine="709"/>
        <w:jc w:val="both"/>
        <w:rPr>
          <w:rFonts w:ascii="Times New Roman" w:hAnsi="Times New Roman" w:cs="Times New Roman"/>
          <w:sz w:val="28"/>
          <w:szCs w:val="28"/>
        </w:rPr>
      </w:pPr>
      <w:r w:rsidRPr="00BF58BB">
        <w:rPr>
          <w:rFonts w:ascii="Times New Roman" w:hAnsi="Times New Roman" w:cs="Times New Roman"/>
          <w:sz w:val="28"/>
          <w:szCs w:val="28"/>
        </w:rPr>
        <w:t>Под экстремистской организацией следует понимать общественное или религиозное объединение, в отношении которого по основаниям, предусмотренным Федеральным законом от 25 июля 2002 года № 114-ФЗ,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BF58BB" w:rsidRDefault="00BF58BB" w:rsidP="00BF58BB">
      <w:pPr>
        <w:spacing w:after="0" w:line="240" w:lineRule="auto"/>
        <w:ind w:firstLine="709"/>
        <w:jc w:val="both"/>
        <w:rPr>
          <w:rFonts w:ascii="Times New Roman" w:hAnsi="Times New Roman" w:cs="Times New Roman"/>
          <w:sz w:val="28"/>
          <w:szCs w:val="28"/>
        </w:rPr>
      </w:pPr>
      <w:r w:rsidRPr="00BF58BB">
        <w:rPr>
          <w:rFonts w:ascii="Times New Roman" w:hAnsi="Times New Roman" w:cs="Times New Roman"/>
          <w:sz w:val="28"/>
          <w:szCs w:val="28"/>
        </w:rPr>
        <w:lastRenderedPageBreak/>
        <w:t xml:space="preserve">Экстремистские материалы </w:t>
      </w:r>
      <w:r>
        <w:rPr>
          <w:rFonts w:ascii="Times New Roman" w:hAnsi="Times New Roman" w:cs="Times New Roman"/>
          <w:sz w:val="28"/>
          <w:szCs w:val="28"/>
        </w:rPr>
        <w:t xml:space="preserve">- </w:t>
      </w:r>
      <w:r w:rsidRPr="00BF58BB">
        <w:rPr>
          <w:rFonts w:ascii="Times New Roman" w:hAnsi="Times New Roman" w:cs="Times New Roman"/>
          <w:sz w:val="28"/>
          <w:szCs w:val="28"/>
        </w:rPr>
        <w:t>это предназначенные для обнародования документы, призывающие к осуществлению экстремистской деятельности, либо обосновывающие необходимость осуществления такой деятельности. Сюда можно отнести: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BF58BB" w:rsidRDefault="00BF58BB" w:rsidP="00BF58BB">
      <w:pPr>
        <w:spacing w:after="0" w:line="240" w:lineRule="auto"/>
        <w:ind w:firstLine="709"/>
        <w:jc w:val="both"/>
        <w:rPr>
          <w:rFonts w:ascii="Times New Roman" w:hAnsi="Times New Roman" w:cs="Times New Roman"/>
          <w:sz w:val="28"/>
          <w:szCs w:val="28"/>
        </w:rPr>
      </w:pPr>
      <w:r w:rsidRPr="00BF58BB">
        <w:rPr>
          <w:rFonts w:ascii="Times New Roman" w:hAnsi="Times New Roman" w:cs="Times New Roman"/>
          <w:sz w:val="28"/>
          <w:szCs w:val="28"/>
        </w:rPr>
        <w:t xml:space="preserve">Термин "терроризм" происходит от лат. </w:t>
      </w:r>
      <w:proofErr w:type="spellStart"/>
      <w:r w:rsidRPr="00BF58BB">
        <w:rPr>
          <w:rFonts w:ascii="Times New Roman" w:hAnsi="Times New Roman" w:cs="Times New Roman"/>
          <w:sz w:val="28"/>
          <w:szCs w:val="28"/>
        </w:rPr>
        <w:t>terror</w:t>
      </w:r>
      <w:proofErr w:type="spellEnd"/>
      <w:r w:rsidRPr="00BF58BB">
        <w:rPr>
          <w:rFonts w:ascii="Times New Roman" w:hAnsi="Times New Roman" w:cs="Times New Roman"/>
          <w:sz w:val="28"/>
          <w:szCs w:val="28"/>
        </w:rPr>
        <w:t xml:space="preserve"> (страх, ужас). Как социально-политическое и общественно опасное явление терроризм имеет многовековую историю. Суть его </w:t>
      </w:r>
      <w:r>
        <w:rPr>
          <w:rFonts w:ascii="Times New Roman" w:hAnsi="Times New Roman" w:cs="Times New Roman"/>
          <w:sz w:val="28"/>
          <w:szCs w:val="28"/>
        </w:rPr>
        <w:t>-</w:t>
      </w:r>
      <w:r w:rsidRPr="00BF58BB">
        <w:rPr>
          <w:rFonts w:ascii="Times New Roman" w:hAnsi="Times New Roman" w:cs="Times New Roman"/>
          <w:sz w:val="28"/>
          <w:szCs w:val="28"/>
        </w:rPr>
        <w:t xml:space="preserve"> наведение страха и ужаса на власть и население путем совершения жестокого насилия и угроз насилием с целью запугивания, устрашения и подавления политических противников и конкурентов, навязывания им своей линии поведения </w:t>
      </w:r>
      <w:r>
        <w:rPr>
          <w:rFonts w:ascii="Times New Roman" w:hAnsi="Times New Roman" w:cs="Times New Roman"/>
          <w:sz w:val="28"/>
          <w:szCs w:val="28"/>
        </w:rPr>
        <w:t>-</w:t>
      </w:r>
      <w:r w:rsidRPr="00BF58BB">
        <w:rPr>
          <w:rFonts w:ascii="Times New Roman" w:hAnsi="Times New Roman" w:cs="Times New Roman"/>
          <w:sz w:val="28"/>
          <w:szCs w:val="28"/>
        </w:rPr>
        <w:t xml:space="preserve"> остается практически неизменным.</w:t>
      </w:r>
    </w:p>
    <w:p w:rsidR="00BF58BB" w:rsidRDefault="00BF58BB" w:rsidP="00BF58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Территориальными правоохранительными органами городского округа Домодедово </w:t>
      </w:r>
      <w:r w:rsidRPr="00BF58BB">
        <w:rPr>
          <w:rFonts w:ascii="Times New Roman" w:hAnsi="Times New Roman" w:cs="Times New Roman"/>
          <w:sz w:val="28"/>
          <w:szCs w:val="28"/>
        </w:rPr>
        <w:t>уделяется повышенное внимание вопросам борьбы с этими преступлениями.</w:t>
      </w:r>
    </w:p>
    <w:p w:rsidR="00E4344A" w:rsidRPr="00E4344A" w:rsidRDefault="00E4344A" w:rsidP="00E4344A">
      <w:pPr>
        <w:spacing w:after="0" w:line="240" w:lineRule="auto"/>
        <w:ind w:firstLine="709"/>
        <w:jc w:val="both"/>
        <w:rPr>
          <w:rFonts w:ascii="Times New Roman" w:eastAsia="Calibri" w:hAnsi="Times New Roman" w:cs="Times New Roman"/>
          <w:bCs/>
          <w:sz w:val="28"/>
          <w:szCs w:val="28"/>
        </w:rPr>
      </w:pPr>
      <w:r w:rsidRPr="00E4344A">
        <w:rPr>
          <w:rFonts w:ascii="Times New Roman" w:eastAsia="Calibri" w:hAnsi="Times New Roman" w:cs="Times New Roman"/>
          <w:bCs/>
          <w:sz w:val="28"/>
          <w:szCs w:val="28"/>
        </w:rPr>
        <w:t xml:space="preserve">Городской округ Домодедово является многонациональным муниципальным образованием, в котором органы местного самоуправления значительное внимание уделяют гармонизации и развитию межэтнических и межконфессиональных отношений. </w:t>
      </w:r>
    </w:p>
    <w:p w:rsidR="00E4344A" w:rsidRPr="00E4344A" w:rsidRDefault="00E4344A" w:rsidP="00E4344A">
      <w:pPr>
        <w:keepNext/>
        <w:spacing w:after="0" w:line="240" w:lineRule="auto"/>
        <w:ind w:firstLine="709"/>
        <w:jc w:val="both"/>
        <w:rPr>
          <w:rFonts w:ascii="Times New Roman" w:eastAsia="Calibri" w:hAnsi="Times New Roman" w:cs="Times New Roman"/>
          <w:sz w:val="28"/>
          <w:szCs w:val="28"/>
        </w:rPr>
      </w:pPr>
      <w:r w:rsidRPr="00E4344A">
        <w:rPr>
          <w:rFonts w:ascii="Times New Roman" w:hAnsi="Times New Roman" w:cs="Times New Roman"/>
          <w:bCs/>
          <w:sz w:val="28"/>
          <w:szCs w:val="28"/>
        </w:rPr>
        <w:t>В городском округе проживают представители около 100 национальностей. П</w:t>
      </w:r>
      <w:r w:rsidRPr="00E4344A">
        <w:rPr>
          <w:rFonts w:ascii="Times New Roman" w:eastAsia="Calibri" w:hAnsi="Times New Roman" w:cs="Times New Roman"/>
          <w:sz w:val="28"/>
          <w:szCs w:val="28"/>
        </w:rPr>
        <w:t>рослеживается позитивная тенденция формирования новых национальных общественных объединений.</w:t>
      </w:r>
    </w:p>
    <w:p w:rsidR="00E4344A" w:rsidRPr="00E4344A" w:rsidRDefault="00E4344A" w:rsidP="00E4344A">
      <w:pPr>
        <w:spacing w:after="0" w:line="240" w:lineRule="auto"/>
        <w:ind w:firstLine="709"/>
        <w:jc w:val="both"/>
        <w:rPr>
          <w:rFonts w:ascii="Times New Roman" w:eastAsia="Calibri" w:hAnsi="Times New Roman" w:cs="Times New Roman"/>
          <w:sz w:val="28"/>
          <w:szCs w:val="28"/>
        </w:rPr>
      </w:pPr>
      <w:r w:rsidRPr="00E4344A">
        <w:rPr>
          <w:rFonts w:ascii="Times New Roman" w:eastAsia="Calibri" w:hAnsi="Times New Roman" w:cs="Times New Roman"/>
          <w:sz w:val="28"/>
          <w:szCs w:val="28"/>
        </w:rPr>
        <w:t>На территории городского округа действуют 4 национальные общественные объединения (</w:t>
      </w:r>
      <w:r w:rsidRPr="00E4344A">
        <w:rPr>
          <w:rFonts w:ascii="Times New Roman" w:eastAsia="Times New Roman" w:hAnsi="Times New Roman" w:cs="Times New Roman"/>
          <w:sz w:val="28"/>
          <w:szCs w:val="28"/>
          <w:lang w:eastAsia="ru-RU"/>
        </w:rPr>
        <w:t>Региональная общественная организация «Татарский национальный центр Московской области», местная татарская национально-культурная автономия городского округа Домодедово,</w:t>
      </w:r>
      <w:r w:rsidRPr="00E4344A">
        <w:rPr>
          <w:rFonts w:ascii="Times New Roman" w:hAnsi="Times New Roman" w:cs="Times New Roman"/>
          <w:b/>
          <w:bCs/>
          <w:sz w:val="28"/>
          <w:szCs w:val="28"/>
        </w:rPr>
        <w:t xml:space="preserve"> </w:t>
      </w:r>
      <w:r w:rsidRPr="00E4344A">
        <w:rPr>
          <w:rFonts w:ascii="Times New Roman" w:eastAsia="Times New Roman" w:hAnsi="Times New Roman" w:cs="Times New Roman"/>
          <w:bCs/>
          <w:sz w:val="28"/>
          <w:szCs w:val="28"/>
          <w:lang w:eastAsia="ru-RU"/>
        </w:rPr>
        <w:t>Армянская национально-культурная община городского округа Домодедово «АДАНА»</w:t>
      </w:r>
      <w:r w:rsidRPr="00E4344A">
        <w:rPr>
          <w:rFonts w:ascii="Times New Roman" w:eastAsia="Times New Roman" w:hAnsi="Times New Roman" w:cs="Times New Roman"/>
          <w:b/>
          <w:bCs/>
          <w:sz w:val="28"/>
          <w:szCs w:val="28"/>
          <w:lang w:eastAsia="ru-RU"/>
        </w:rPr>
        <w:t xml:space="preserve">, </w:t>
      </w:r>
      <w:r w:rsidRPr="00E4344A">
        <w:rPr>
          <w:rFonts w:ascii="Times New Roman" w:hAnsi="Times New Roman" w:cs="Times New Roman"/>
          <w:sz w:val="28"/>
          <w:szCs w:val="28"/>
        </w:rPr>
        <w:t>Национально-Культурная Азербайджанская Автономия).</w:t>
      </w:r>
      <w:r w:rsidRPr="00E4344A">
        <w:rPr>
          <w:rFonts w:ascii="Times New Roman" w:eastAsia="Calibri" w:hAnsi="Times New Roman" w:cs="Times New Roman"/>
          <w:sz w:val="28"/>
          <w:szCs w:val="28"/>
        </w:rPr>
        <w:t xml:space="preserve">  Наибольшее количество объединений (организаций) имеют: татары – 2, азербайджанцы – 1, армяне – 1.</w:t>
      </w:r>
    </w:p>
    <w:p w:rsidR="00E4344A" w:rsidRPr="00E4344A" w:rsidRDefault="00E4344A" w:rsidP="00E4344A">
      <w:pPr>
        <w:spacing w:after="0" w:line="240" w:lineRule="auto"/>
        <w:ind w:firstLine="709"/>
        <w:jc w:val="both"/>
        <w:rPr>
          <w:rFonts w:ascii="Times New Roman" w:hAnsi="Times New Roman" w:cs="Times New Roman"/>
          <w:sz w:val="28"/>
          <w:szCs w:val="28"/>
        </w:rPr>
      </w:pPr>
      <w:r w:rsidRPr="00E4344A">
        <w:rPr>
          <w:rFonts w:ascii="Times New Roman" w:hAnsi="Times New Roman" w:cs="Times New Roman"/>
          <w:sz w:val="28"/>
          <w:szCs w:val="28"/>
        </w:rPr>
        <w:t xml:space="preserve">Кроме того, на территории городского округа Домодедово Московской области активно действует Домодедовское хуторское казачье общество </w:t>
      </w:r>
      <w:proofErr w:type="spellStart"/>
      <w:r w:rsidRPr="00E4344A">
        <w:rPr>
          <w:rFonts w:ascii="Times New Roman" w:hAnsi="Times New Roman" w:cs="Times New Roman"/>
          <w:sz w:val="28"/>
          <w:szCs w:val="28"/>
        </w:rPr>
        <w:t>Отдельского</w:t>
      </w:r>
      <w:proofErr w:type="spellEnd"/>
      <w:r w:rsidRPr="00E4344A">
        <w:rPr>
          <w:rFonts w:ascii="Times New Roman" w:hAnsi="Times New Roman" w:cs="Times New Roman"/>
          <w:sz w:val="28"/>
          <w:szCs w:val="28"/>
        </w:rPr>
        <w:t xml:space="preserve"> казачьего общества Московской области.</w:t>
      </w:r>
    </w:p>
    <w:p w:rsidR="00E4344A" w:rsidRPr="00E4344A" w:rsidRDefault="00E4344A" w:rsidP="00E4344A">
      <w:pPr>
        <w:spacing w:after="0" w:line="240" w:lineRule="auto"/>
        <w:ind w:firstLine="709"/>
        <w:jc w:val="both"/>
        <w:rPr>
          <w:rFonts w:ascii="Times New Roman" w:hAnsi="Times New Roman" w:cs="Times New Roman"/>
          <w:bCs/>
          <w:sz w:val="28"/>
          <w:szCs w:val="28"/>
        </w:rPr>
      </w:pPr>
      <w:r w:rsidRPr="00E4344A">
        <w:rPr>
          <w:rFonts w:ascii="Times New Roman" w:hAnsi="Times New Roman" w:cs="Times New Roman"/>
          <w:bCs/>
          <w:sz w:val="28"/>
          <w:szCs w:val="28"/>
        </w:rPr>
        <w:t xml:space="preserve">На территории городского округа Домодедово Московской области функционируют 44 религиозные организации 5-ти конфессий. Исторически преобладающей религией в городском округе Домодедово Московской области является православие, поэтому большую часть религиозных организаций  (38 – 86%) составляют приходы Русской Православной Церкви, около 7% - протестантов и старообрядцев, 7% - мусульман. </w:t>
      </w:r>
    </w:p>
    <w:p w:rsidR="00E4344A" w:rsidRDefault="00E4344A" w:rsidP="00BF58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00BF58BB" w:rsidRPr="00BF58BB">
        <w:rPr>
          <w:rFonts w:ascii="Times New Roman" w:hAnsi="Times New Roman" w:cs="Times New Roman"/>
          <w:sz w:val="28"/>
          <w:szCs w:val="28"/>
        </w:rPr>
        <w:t xml:space="preserve"> этнополитическом плане </w:t>
      </w:r>
      <w:r>
        <w:rPr>
          <w:rFonts w:ascii="Times New Roman" w:hAnsi="Times New Roman" w:cs="Times New Roman"/>
          <w:sz w:val="28"/>
          <w:szCs w:val="28"/>
        </w:rPr>
        <w:t xml:space="preserve">городской округ </w:t>
      </w:r>
      <w:r w:rsidR="00BF58BB" w:rsidRPr="00BF58BB">
        <w:rPr>
          <w:rFonts w:ascii="Times New Roman" w:hAnsi="Times New Roman" w:cs="Times New Roman"/>
          <w:sz w:val="28"/>
          <w:szCs w:val="28"/>
        </w:rPr>
        <w:t xml:space="preserve">в течение длительного периода остается одним из стабильных и спокойных </w:t>
      </w:r>
      <w:r>
        <w:rPr>
          <w:rFonts w:ascii="Times New Roman" w:hAnsi="Times New Roman" w:cs="Times New Roman"/>
          <w:sz w:val="28"/>
          <w:szCs w:val="28"/>
        </w:rPr>
        <w:t>муниципалитетов в Московской области</w:t>
      </w:r>
      <w:r w:rsidR="00BF58BB" w:rsidRPr="00BF58BB">
        <w:rPr>
          <w:rFonts w:ascii="Times New Roman" w:hAnsi="Times New Roman" w:cs="Times New Roman"/>
          <w:sz w:val="28"/>
          <w:szCs w:val="28"/>
        </w:rPr>
        <w:t xml:space="preserve">. В значительной степени это результат усилий органов </w:t>
      </w:r>
      <w:r>
        <w:rPr>
          <w:rFonts w:ascii="Times New Roman" w:hAnsi="Times New Roman" w:cs="Times New Roman"/>
          <w:sz w:val="28"/>
          <w:szCs w:val="28"/>
        </w:rPr>
        <w:t>местного самоуправления</w:t>
      </w:r>
      <w:r w:rsidR="00BF58BB" w:rsidRPr="00BF58BB">
        <w:rPr>
          <w:rFonts w:ascii="Times New Roman" w:hAnsi="Times New Roman" w:cs="Times New Roman"/>
          <w:sz w:val="28"/>
          <w:szCs w:val="28"/>
        </w:rPr>
        <w:t>, институтов гражданского общества, неизменно направленных на поддержание и укрепление межнационального и межконфессионального взаимопонимания и согласия.</w:t>
      </w:r>
    </w:p>
    <w:p w:rsidR="00E4344A" w:rsidRDefault="00BF58BB" w:rsidP="00BF58BB">
      <w:pPr>
        <w:spacing w:after="0" w:line="240" w:lineRule="auto"/>
        <w:ind w:firstLine="709"/>
        <w:jc w:val="both"/>
        <w:rPr>
          <w:rFonts w:ascii="Times New Roman" w:hAnsi="Times New Roman" w:cs="Times New Roman"/>
          <w:sz w:val="28"/>
          <w:szCs w:val="28"/>
        </w:rPr>
      </w:pPr>
      <w:r w:rsidRPr="00BF58BB">
        <w:rPr>
          <w:rFonts w:ascii="Times New Roman" w:hAnsi="Times New Roman" w:cs="Times New Roman"/>
          <w:sz w:val="28"/>
          <w:szCs w:val="28"/>
        </w:rPr>
        <w:t>Несмотря на это, экстремизм и его разновидность терроризм представляют реальную опасность, как для международного сообщества в целом, так и для нашего государства в частности.</w:t>
      </w:r>
    </w:p>
    <w:p w:rsidR="00E4344A" w:rsidRDefault="00BF58BB" w:rsidP="00BF58BB">
      <w:pPr>
        <w:spacing w:after="0" w:line="240" w:lineRule="auto"/>
        <w:ind w:firstLine="709"/>
        <w:jc w:val="both"/>
        <w:rPr>
          <w:rFonts w:ascii="Times New Roman" w:hAnsi="Times New Roman" w:cs="Times New Roman"/>
          <w:sz w:val="28"/>
          <w:szCs w:val="28"/>
        </w:rPr>
      </w:pPr>
      <w:r w:rsidRPr="00BF58BB">
        <w:rPr>
          <w:rFonts w:ascii="Times New Roman" w:hAnsi="Times New Roman" w:cs="Times New Roman"/>
          <w:sz w:val="28"/>
          <w:szCs w:val="28"/>
        </w:rPr>
        <w:t>Профилактика террористической и другой экстремистской деятельности включает в себя подготовку и реализацию государством и уполномоченными им органами комплексной системы политических, социально-экономических, информационных, воспитательных, организационных, оперативно-розыскных, правовых, специальных и иных мер, направленных на предупреждение, выявление, пресечение террористической деятельности, минимизацию ее последствий, установление и устранение способствующих ей причин и условий.</w:t>
      </w:r>
    </w:p>
    <w:p w:rsidR="00E4344A" w:rsidRDefault="00BF58BB" w:rsidP="00BF58BB">
      <w:pPr>
        <w:spacing w:after="0" w:line="240" w:lineRule="auto"/>
        <w:ind w:firstLine="709"/>
        <w:jc w:val="both"/>
        <w:rPr>
          <w:rFonts w:ascii="Times New Roman" w:hAnsi="Times New Roman" w:cs="Times New Roman"/>
          <w:sz w:val="28"/>
          <w:szCs w:val="28"/>
        </w:rPr>
      </w:pPr>
      <w:r w:rsidRPr="00BF58BB">
        <w:rPr>
          <w:rFonts w:ascii="Times New Roman" w:hAnsi="Times New Roman" w:cs="Times New Roman"/>
          <w:sz w:val="28"/>
          <w:szCs w:val="28"/>
        </w:rPr>
        <w:t>Экстремизм могут осуществлять люди, которые имеют самое разное социальное или имущественное положение, национальную и религиозную принадлежность, профессиональный и образовательный уровень, возрастную и половую группы и так далее.</w:t>
      </w:r>
    </w:p>
    <w:p w:rsidR="00E4344A" w:rsidRDefault="00BF58BB" w:rsidP="00BF58BB">
      <w:pPr>
        <w:spacing w:after="0" w:line="240" w:lineRule="auto"/>
        <w:ind w:firstLine="709"/>
        <w:jc w:val="both"/>
        <w:rPr>
          <w:rFonts w:ascii="Times New Roman" w:hAnsi="Times New Roman" w:cs="Times New Roman"/>
          <w:sz w:val="28"/>
          <w:szCs w:val="28"/>
        </w:rPr>
      </w:pPr>
      <w:r w:rsidRPr="00BF58BB">
        <w:rPr>
          <w:rFonts w:ascii="Times New Roman" w:hAnsi="Times New Roman" w:cs="Times New Roman"/>
          <w:sz w:val="28"/>
          <w:szCs w:val="28"/>
        </w:rPr>
        <w:t>Профилактика экстремизма – это система определенных мер, направленных на предупреждение экстремистской деятельности, когда она еще не осуществляется (не осуществляются пропаганда и публичное демонстрирование нацистской атрибутики или символики, не осуществляются публичные призывы к осуществлению экстремистской деятельности и т.д.).</w:t>
      </w:r>
    </w:p>
    <w:p w:rsidR="00E4344A" w:rsidRDefault="00BF58BB" w:rsidP="00BF58BB">
      <w:pPr>
        <w:spacing w:after="0" w:line="240" w:lineRule="auto"/>
        <w:ind w:firstLine="709"/>
        <w:jc w:val="both"/>
        <w:rPr>
          <w:rFonts w:ascii="Times New Roman" w:hAnsi="Times New Roman" w:cs="Times New Roman"/>
          <w:sz w:val="28"/>
          <w:szCs w:val="28"/>
        </w:rPr>
      </w:pPr>
      <w:r w:rsidRPr="00BF58BB">
        <w:rPr>
          <w:rFonts w:ascii="Times New Roman" w:hAnsi="Times New Roman" w:cs="Times New Roman"/>
          <w:sz w:val="28"/>
          <w:szCs w:val="28"/>
        </w:rPr>
        <w:t>Основными направлениями деятельности в сфере противодействия проявлениям экстремизма являются:</w:t>
      </w:r>
    </w:p>
    <w:p w:rsidR="00E4344A" w:rsidRDefault="00BF58BB" w:rsidP="00BF58BB">
      <w:pPr>
        <w:spacing w:after="0" w:line="240" w:lineRule="auto"/>
        <w:ind w:firstLine="709"/>
        <w:jc w:val="both"/>
        <w:rPr>
          <w:rFonts w:ascii="Times New Roman" w:hAnsi="Times New Roman" w:cs="Times New Roman"/>
          <w:sz w:val="28"/>
          <w:szCs w:val="28"/>
        </w:rPr>
      </w:pPr>
      <w:r w:rsidRPr="00BF58BB">
        <w:rPr>
          <w:rFonts w:ascii="Times New Roman" w:hAnsi="Times New Roman" w:cs="Times New Roman"/>
          <w:sz w:val="28"/>
          <w:szCs w:val="28"/>
        </w:rPr>
        <w:t>-противодействие криминогенным процессам в обществе, возникающим на почве экстремизма, профилактика правонарушений экстремистской направленности;</w:t>
      </w:r>
    </w:p>
    <w:p w:rsidR="00E4344A" w:rsidRDefault="00BF58BB" w:rsidP="00BF58BB">
      <w:pPr>
        <w:spacing w:after="0" w:line="240" w:lineRule="auto"/>
        <w:ind w:firstLine="709"/>
        <w:jc w:val="both"/>
        <w:rPr>
          <w:rFonts w:ascii="Times New Roman" w:hAnsi="Times New Roman" w:cs="Times New Roman"/>
          <w:sz w:val="28"/>
          <w:szCs w:val="28"/>
        </w:rPr>
      </w:pPr>
      <w:r w:rsidRPr="00BF58BB">
        <w:rPr>
          <w:rFonts w:ascii="Times New Roman" w:hAnsi="Times New Roman" w:cs="Times New Roman"/>
          <w:sz w:val="28"/>
          <w:szCs w:val="28"/>
        </w:rPr>
        <w:t>-выявление и анализ причин и условий, способствующих совершению правонарушений экстремистской направленности, принятие мер по их устранению;</w:t>
      </w:r>
    </w:p>
    <w:p w:rsidR="00E4344A" w:rsidRDefault="00BF58BB" w:rsidP="00BF58BB">
      <w:pPr>
        <w:spacing w:after="0" w:line="240" w:lineRule="auto"/>
        <w:ind w:firstLine="709"/>
        <w:jc w:val="both"/>
        <w:rPr>
          <w:rFonts w:ascii="Times New Roman" w:hAnsi="Times New Roman" w:cs="Times New Roman"/>
          <w:sz w:val="28"/>
          <w:szCs w:val="28"/>
        </w:rPr>
      </w:pPr>
      <w:r w:rsidRPr="00BF58BB">
        <w:rPr>
          <w:rFonts w:ascii="Times New Roman" w:hAnsi="Times New Roman" w:cs="Times New Roman"/>
          <w:sz w:val="28"/>
          <w:szCs w:val="28"/>
        </w:rPr>
        <w:t>-установление и пресечение фактов приготовления и покушения на преступление, совершаемых на почве экстремизма, а также принятие к лицам, их совершившим, мер в соответствии с законодательством Российской Федерации;</w:t>
      </w:r>
    </w:p>
    <w:p w:rsidR="00E4344A" w:rsidRDefault="00BF58BB" w:rsidP="00BF58BB">
      <w:pPr>
        <w:spacing w:after="0" w:line="240" w:lineRule="auto"/>
        <w:ind w:firstLine="709"/>
        <w:jc w:val="both"/>
        <w:rPr>
          <w:rFonts w:ascii="Times New Roman" w:hAnsi="Times New Roman" w:cs="Times New Roman"/>
          <w:sz w:val="28"/>
          <w:szCs w:val="28"/>
        </w:rPr>
      </w:pPr>
      <w:r w:rsidRPr="00BF58BB">
        <w:rPr>
          <w:rFonts w:ascii="Times New Roman" w:hAnsi="Times New Roman" w:cs="Times New Roman"/>
          <w:sz w:val="28"/>
          <w:szCs w:val="28"/>
        </w:rPr>
        <w:t>-установление лиц, противоправные действия которых не содержат признаков преступления экстремистской направленности, но дают основания для принятия к ним мер профилактического воздействия;</w:t>
      </w:r>
    </w:p>
    <w:p w:rsidR="00E4344A" w:rsidRDefault="00BF58BB" w:rsidP="00BF58BB">
      <w:pPr>
        <w:spacing w:after="0" w:line="240" w:lineRule="auto"/>
        <w:ind w:firstLine="709"/>
        <w:jc w:val="both"/>
        <w:rPr>
          <w:rFonts w:ascii="Times New Roman" w:hAnsi="Times New Roman" w:cs="Times New Roman"/>
          <w:sz w:val="28"/>
          <w:szCs w:val="28"/>
        </w:rPr>
      </w:pPr>
      <w:r w:rsidRPr="00BF58BB">
        <w:rPr>
          <w:rFonts w:ascii="Times New Roman" w:hAnsi="Times New Roman" w:cs="Times New Roman"/>
          <w:sz w:val="28"/>
          <w:szCs w:val="28"/>
        </w:rPr>
        <w:t>-привлечение к работе по противодействию проявлениям экстремизма общественных организаций и отдельных граждан.</w:t>
      </w:r>
    </w:p>
    <w:p w:rsidR="00E4344A" w:rsidRDefault="00BF58BB" w:rsidP="00BF58BB">
      <w:pPr>
        <w:spacing w:after="0" w:line="240" w:lineRule="auto"/>
        <w:ind w:firstLine="709"/>
        <w:jc w:val="both"/>
        <w:rPr>
          <w:rFonts w:ascii="Times New Roman" w:hAnsi="Times New Roman" w:cs="Times New Roman"/>
          <w:sz w:val="28"/>
          <w:szCs w:val="28"/>
        </w:rPr>
      </w:pPr>
      <w:r w:rsidRPr="00BF58BB">
        <w:rPr>
          <w:rFonts w:ascii="Times New Roman" w:hAnsi="Times New Roman" w:cs="Times New Roman"/>
          <w:sz w:val="28"/>
          <w:szCs w:val="28"/>
        </w:rPr>
        <w:lastRenderedPageBreak/>
        <w:t>Социальную базу экстремистских групп составляют люди не сумевшие адаптироваться к новым условиям жизни. Молодежь не способная критически подходить к содержанию публикаций в средствах массовой информации, ввиду отсутствия жизненного опыта оказались наиболее подверженные этому влиянию.</w:t>
      </w:r>
    </w:p>
    <w:p w:rsidR="00E4344A" w:rsidRDefault="00BF58BB" w:rsidP="00BF58BB">
      <w:pPr>
        <w:spacing w:after="0" w:line="240" w:lineRule="auto"/>
        <w:ind w:firstLine="709"/>
        <w:jc w:val="both"/>
        <w:rPr>
          <w:rFonts w:ascii="Times New Roman" w:hAnsi="Times New Roman" w:cs="Times New Roman"/>
          <w:sz w:val="28"/>
          <w:szCs w:val="28"/>
        </w:rPr>
      </w:pPr>
      <w:r w:rsidRPr="00BF58BB">
        <w:rPr>
          <w:rFonts w:ascii="Times New Roman" w:hAnsi="Times New Roman" w:cs="Times New Roman"/>
          <w:sz w:val="28"/>
          <w:szCs w:val="28"/>
        </w:rPr>
        <w:t>Согласно статистическим данным, в настоящее время членами неформальных молодежных организаций (группировок) экстремистско-националистической направленности являются молодые люди в возрасте от 14 до 30 лет, нередко - несовершеннолетние лица 14 - 18 лет.</w:t>
      </w:r>
    </w:p>
    <w:p w:rsidR="00E4344A" w:rsidRDefault="00BF58BB" w:rsidP="00BF58BB">
      <w:pPr>
        <w:spacing w:after="0" w:line="240" w:lineRule="auto"/>
        <w:ind w:firstLine="709"/>
        <w:jc w:val="both"/>
        <w:rPr>
          <w:rFonts w:ascii="Times New Roman" w:hAnsi="Times New Roman" w:cs="Times New Roman"/>
          <w:sz w:val="28"/>
          <w:szCs w:val="28"/>
        </w:rPr>
      </w:pPr>
      <w:r w:rsidRPr="00BF58BB">
        <w:rPr>
          <w:rFonts w:ascii="Times New Roman" w:hAnsi="Times New Roman" w:cs="Times New Roman"/>
          <w:sz w:val="28"/>
          <w:szCs w:val="28"/>
        </w:rPr>
        <w:t>Это очень хорошая среда для экстремистских групп. Большинство молодежных экстремистских группировок носят неформальный характер. Ряд их членов имеют смутное представление об идеологической подоплеке экстремистских движений. Громкая фразеология, внешняя атрибутика и другие аксессуары, возможность почувствовать себя членом своеобразного «тайного общества», имеющего право безнаказанно творить расправу над неугодными группе лицами, все это привлекает молодежь.</w:t>
      </w:r>
    </w:p>
    <w:p w:rsidR="00E4344A" w:rsidRDefault="00BF58BB" w:rsidP="00BF58BB">
      <w:pPr>
        <w:spacing w:after="0" w:line="240" w:lineRule="auto"/>
        <w:ind w:firstLine="709"/>
        <w:jc w:val="both"/>
        <w:rPr>
          <w:rFonts w:ascii="Times New Roman" w:hAnsi="Times New Roman" w:cs="Times New Roman"/>
          <w:sz w:val="28"/>
          <w:szCs w:val="28"/>
        </w:rPr>
      </w:pPr>
      <w:r w:rsidRPr="00BF58BB">
        <w:rPr>
          <w:rFonts w:ascii="Times New Roman" w:hAnsi="Times New Roman" w:cs="Times New Roman"/>
          <w:sz w:val="28"/>
          <w:szCs w:val="28"/>
        </w:rPr>
        <w:t>В настоящее время современный человек не мыслит свою жизнь без всемирной сети «Интернет», и доступ к нему есть практически у каждого третьего жителя планеты, а в России почти у каждого второго. Вместе с тем, сегодня «Интернет» стал базовым каналом связи для распространения деструктивной идеологии, агрессии, насилия и межнациональной розни. Он используется для координации и подготовки терактов, вербовки боевиков, осуществлению экстремистских провокаций.</w:t>
      </w:r>
    </w:p>
    <w:p w:rsidR="00E4344A" w:rsidRDefault="00BF58BB" w:rsidP="00BF58BB">
      <w:pPr>
        <w:spacing w:after="0" w:line="240" w:lineRule="auto"/>
        <w:ind w:firstLine="709"/>
        <w:jc w:val="both"/>
        <w:rPr>
          <w:rFonts w:ascii="Times New Roman" w:hAnsi="Times New Roman" w:cs="Times New Roman"/>
          <w:sz w:val="28"/>
          <w:szCs w:val="28"/>
        </w:rPr>
      </w:pPr>
      <w:r w:rsidRPr="00BF58BB">
        <w:rPr>
          <w:rFonts w:ascii="Times New Roman" w:hAnsi="Times New Roman" w:cs="Times New Roman"/>
          <w:sz w:val="28"/>
          <w:szCs w:val="28"/>
        </w:rPr>
        <w:t>Особенностью преступлений, совершаемых в информационно-телекоммуникационных сетях, является надуманное мнение пользователей о том, что высказывание комментариев или размещение материалов под псевдонимами позволит им избежать ответственности. Каждый должен понимать, что большая часть обсуждений в социальных сетях инициируется провокаторами, в том числе международными, с использованием изначально недостоверных и ложных сведений с целью искусственного создания конфликтных ситуаций и обострения социальной напряженности.</w:t>
      </w:r>
    </w:p>
    <w:p w:rsidR="00E4344A" w:rsidRDefault="00BF58BB" w:rsidP="00BF58BB">
      <w:pPr>
        <w:spacing w:after="0" w:line="240" w:lineRule="auto"/>
        <w:ind w:firstLine="709"/>
        <w:jc w:val="both"/>
        <w:rPr>
          <w:rFonts w:ascii="Times New Roman" w:hAnsi="Times New Roman" w:cs="Times New Roman"/>
          <w:sz w:val="28"/>
          <w:szCs w:val="28"/>
        </w:rPr>
      </w:pPr>
      <w:r w:rsidRPr="00BF58BB">
        <w:rPr>
          <w:rFonts w:ascii="Times New Roman" w:hAnsi="Times New Roman" w:cs="Times New Roman"/>
          <w:sz w:val="28"/>
          <w:szCs w:val="28"/>
        </w:rPr>
        <w:t>За распространение запрещённых материалов в Интернете несут ответственность авторы и распространители</w:t>
      </w:r>
      <w:r w:rsidR="00E4344A">
        <w:rPr>
          <w:rFonts w:ascii="Times New Roman" w:hAnsi="Times New Roman" w:cs="Times New Roman"/>
          <w:sz w:val="28"/>
          <w:szCs w:val="28"/>
        </w:rPr>
        <w:t xml:space="preserve"> </w:t>
      </w:r>
      <w:r w:rsidRPr="00BF58BB">
        <w:rPr>
          <w:rFonts w:ascii="Times New Roman" w:hAnsi="Times New Roman" w:cs="Times New Roman"/>
          <w:sz w:val="28"/>
          <w:szCs w:val="28"/>
        </w:rPr>
        <w:t>материала.</w:t>
      </w:r>
    </w:p>
    <w:p w:rsidR="00883EDF" w:rsidRDefault="00BF58BB" w:rsidP="00BF58BB">
      <w:pPr>
        <w:spacing w:after="0" w:line="240" w:lineRule="auto"/>
        <w:ind w:firstLine="709"/>
        <w:jc w:val="both"/>
        <w:rPr>
          <w:rFonts w:ascii="Times New Roman" w:hAnsi="Times New Roman" w:cs="Times New Roman"/>
          <w:sz w:val="28"/>
          <w:szCs w:val="28"/>
        </w:rPr>
      </w:pPr>
      <w:r w:rsidRPr="00BF58BB">
        <w:rPr>
          <w:rFonts w:ascii="Times New Roman" w:hAnsi="Times New Roman" w:cs="Times New Roman"/>
          <w:sz w:val="28"/>
          <w:szCs w:val="28"/>
        </w:rPr>
        <w:t>Статьей 13 Федерального закона от 25.07.2002 № 114-ФЗ «О противодействии экстремистской деятельности», пунктом 7 Положения о Министерстве юстиции Российской Федерации, утвержденного Указом Президента Российской Федерации от 13.10.2004 № 1313, на Минюст России возложены функции по ведению, опубликованию и размещению в сети Интернет федерального списка экстремистских материалов.</w:t>
      </w:r>
    </w:p>
    <w:p w:rsidR="00883EDF" w:rsidRDefault="00BF58BB" w:rsidP="00BF58BB">
      <w:pPr>
        <w:spacing w:after="0" w:line="240" w:lineRule="auto"/>
        <w:ind w:firstLine="709"/>
        <w:jc w:val="both"/>
        <w:rPr>
          <w:rFonts w:ascii="Times New Roman" w:hAnsi="Times New Roman" w:cs="Times New Roman"/>
          <w:sz w:val="28"/>
          <w:szCs w:val="28"/>
        </w:rPr>
      </w:pPr>
      <w:r w:rsidRPr="00BF58BB">
        <w:rPr>
          <w:rFonts w:ascii="Times New Roman" w:hAnsi="Times New Roman" w:cs="Times New Roman"/>
          <w:sz w:val="28"/>
          <w:szCs w:val="28"/>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371683" w:rsidRDefault="00BF58BB" w:rsidP="00BF58BB">
      <w:pPr>
        <w:spacing w:after="0" w:line="240" w:lineRule="auto"/>
        <w:ind w:firstLine="709"/>
        <w:jc w:val="both"/>
        <w:rPr>
          <w:rFonts w:ascii="Times New Roman" w:hAnsi="Times New Roman" w:cs="Times New Roman"/>
          <w:sz w:val="28"/>
          <w:szCs w:val="28"/>
        </w:rPr>
      </w:pPr>
      <w:proofErr w:type="gramStart"/>
      <w:r w:rsidRPr="00BF58BB">
        <w:rPr>
          <w:rFonts w:ascii="Times New Roman" w:hAnsi="Times New Roman" w:cs="Times New Roman"/>
          <w:sz w:val="28"/>
          <w:szCs w:val="28"/>
        </w:rPr>
        <w:lastRenderedPageBreak/>
        <w:t xml:space="preserve">Учитывая важность работы в сфере противодействия экстремизму и терроризму, </w:t>
      </w:r>
      <w:r w:rsidR="00371683">
        <w:rPr>
          <w:rFonts w:ascii="Times New Roman" w:hAnsi="Times New Roman" w:cs="Times New Roman"/>
          <w:sz w:val="28"/>
          <w:szCs w:val="28"/>
        </w:rPr>
        <w:t>Администрацией городского округа Домодедово во взаимодействии с территориальными правоохранительными органами</w:t>
      </w:r>
      <w:r w:rsidRPr="00BF58BB">
        <w:rPr>
          <w:rFonts w:ascii="Times New Roman" w:hAnsi="Times New Roman" w:cs="Times New Roman"/>
          <w:sz w:val="28"/>
          <w:szCs w:val="28"/>
        </w:rPr>
        <w:t xml:space="preserve"> в 1 полугодии 201</w:t>
      </w:r>
      <w:r w:rsidR="00371683">
        <w:rPr>
          <w:rFonts w:ascii="Times New Roman" w:hAnsi="Times New Roman" w:cs="Times New Roman"/>
          <w:sz w:val="28"/>
          <w:szCs w:val="28"/>
        </w:rPr>
        <w:t>8</w:t>
      </w:r>
      <w:r w:rsidRPr="00BF58BB">
        <w:rPr>
          <w:rFonts w:ascii="Times New Roman" w:hAnsi="Times New Roman" w:cs="Times New Roman"/>
          <w:sz w:val="28"/>
          <w:szCs w:val="28"/>
        </w:rPr>
        <w:t xml:space="preserve"> года систематически осуществлялась работа информационно-пропагандистского характера с целью профилактики данного вида преступности на территории </w:t>
      </w:r>
      <w:r w:rsidR="00371683">
        <w:rPr>
          <w:rFonts w:ascii="Times New Roman" w:hAnsi="Times New Roman" w:cs="Times New Roman"/>
          <w:sz w:val="28"/>
          <w:szCs w:val="28"/>
        </w:rPr>
        <w:t>городского округа</w:t>
      </w:r>
      <w:r w:rsidRPr="00BF58BB">
        <w:rPr>
          <w:rFonts w:ascii="Times New Roman" w:hAnsi="Times New Roman" w:cs="Times New Roman"/>
          <w:sz w:val="28"/>
          <w:szCs w:val="28"/>
        </w:rPr>
        <w:t xml:space="preserve"> и создания условий для мирных межнациональных и межрелигиозных (межконфессиональных) отношений между жителями </w:t>
      </w:r>
      <w:r w:rsidR="00371683">
        <w:rPr>
          <w:rFonts w:ascii="Times New Roman" w:hAnsi="Times New Roman" w:cs="Times New Roman"/>
          <w:sz w:val="28"/>
          <w:szCs w:val="28"/>
        </w:rPr>
        <w:t>округа</w:t>
      </w:r>
      <w:r w:rsidRPr="00BF58BB">
        <w:rPr>
          <w:rFonts w:ascii="Times New Roman" w:hAnsi="Times New Roman" w:cs="Times New Roman"/>
          <w:sz w:val="28"/>
          <w:szCs w:val="28"/>
        </w:rPr>
        <w:t>.</w:t>
      </w:r>
      <w:proofErr w:type="gramEnd"/>
    </w:p>
    <w:p w:rsidR="00371683" w:rsidRDefault="004350CE" w:rsidP="00BF58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этой </w:t>
      </w:r>
      <w:r w:rsidR="00BF58BB" w:rsidRPr="00BF58BB">
        <w:rPr>
          <w:rFonts w:ascii="Times New Roman" w:hAnsi="Times New Roman" w:cs="Times New Roman"/>
          <w:sz w:val="28"/>
          <w:szCs w:val="28"/>
        </w:rPr>
        <w:t xml:space="preserve"> цел</w:t>
      </w:r>
      <w:r>
        <w:rPr>
          <w:rFonts w:ascii="Times New Roman" w:hAnsi="Times New Roman" w:cs="Times New Roman"/>
          <w:sz w:val="28"/>
          <w:szCs w:val="28"/>
        </w:rPr>
        <w:t>ью</w:t>
      </w:r>
      <w:r w:rsidR="00BF58BB" w:rsidRPr="00BF58BB">
        <w:rPr>
          <w:rFonts w:ascii="Times New Roman" w:hAnsi="Times New Roman" w:cs="Times New Roman"/>
          <w:sz w:val="28"/>
          <w:szCs w:val="28"/>
        </w:rPr>
        <w:t xml:space="preserve"> </w:t>
      </w:r>
      <w:r w:rsidR="00371683">
        <w:rPr>
          <w:rFonts w:ascii="Times New Roman" w:hAnsi="Times New Roman" w:cs="Times New Roman"/>
          <w:sz w:val="28"/>
          <w:szCs w:val="28"/>
        </w:rPr>
        <w:t>Комитетом по куль</w:t>
      </w:r>
      <w:r>
        <w:rPr>
          <w:rFonts w:ascii="Times New Roman" w:hAnsi="Times New Roman" w:cs="Times New Roman"/>
          <w:sz w:val="28"/>
          <w:szCs w:val="28"/>
        </w:rPr>
        <w:t>туре, делам молодежи и спорту, У</w:t>
      </w:r>
      <w:r w:rsidR="00371683">
        <w:rPr>
          <w:rFonts w:ascii="Times New Roman" w:hAnsi="Times New Roman" w:cs="Times New Roman"/>
          <w:sz w:val="28"/>
          <w:szCs w:val="28"/>
        </w:rPr>
        <w:t>правлением образования Администрации городского округа Домодедово</w:t>
      </w:r>
      <w:r>
        <w:rPr>
          <w:rFonts w:ascii="Times New Roman" w:hAnsi="Times New Roman" w:cs="Times New Roman"/>
          <w:sz w:val="28"/>
          <w:szCs w:val="28"/>
        </w:rPr>
        <w:t xml:space="preserve"> и другими субъектами профилактики </w:t>
      </w:r>
      <w:bookmarkStart w:id="0" w:name="_GoBack"/>
      <w:bookmarkEnd w:id="0"/>
      <w:r w:rsidR="00BF58BB" w:rsidRPr="00BF58BB">
        <w:rPr>
          <w:rFonts w:ascii="Times New Roman" w:hAnsi="Times New Roman" w:cs="Times New Roman"/>
          <w:sz w:val="28"/>
          <w:szCs w:val="28"/>
        </w:rPr>
        <w:t xml:space="preserve">активно проводится работа, направленная на </w:t>
      </w:r>
      <w:r w:rsidR="00371683">
        <w:rPr>
          <w:rFonts w:ascii="Times New Roman" w:hAnsi="Times New Roman" w:cs="Times New Roman"/>
          <w:sz w:val="28"/>
          <w:szCs w:val="28"/>
        </w:rPr>
        <w:t xml:space="preserve">профилактику </w:t>
      </w:r>
      <w:r w:rsidR="00371683" w:rsidRPr="00BF58BB">
        <w:rPr>
          <w:rFonts w:ascii="Times New Roman" w:hAnsi="Times New Roman" w:cs="Times New Roman"/>
          <w:sz w:val="28"/>
          <w:szCs w:val="28"/>
        </w:rPr>
        <w:t>экстремизм</w:t>
      </w:r>
      <w:r w:rsidR="00371683">
        <w:rPr>
          <w:rFonts w:ascii="Times New Roman" w:hAnsi="Times New Roman" w:cs="Times New Roman"/>
          <w:sz w:val="28"/>
          <w:szCs w:val="28"/>
        </w:rPr>
        <w:t>а</w:t>
      </w:r>
      <w:r w:rsidR="00371683" w:rsidRPr="00BF58BB">
        <w:rPr>
          <w:rFonts w:ascii="Times New Roman" w:hAnsi="Times New Roman" w:cs="Times New Roman"/>
          <w:sz w:val="28"/>
          <w:szCs w:val="28"/>
        </w:rPr>
        <w:t xml:space="preserve"> и терроризм</w:t>
      </w:r>
      <w:r w:rsidR="00371683">
        <w:rPr>
          <w:rFonts w:ascii="Times New Roman" w:hAnsi="Times New Roman" w:cs="Times New Roman"/>
          <w:sz w:val="28"/>
          <w:szCs w:val="28"/>
        </w:rPr>
        <w:t>а среди молодежи.</w:t>
      </w:r>
    </w:p>
    <w:p w:rsidR="00371683" w:rsidRDefault="00BF58BB" w:rsidP="00BF58BB">
      <w:pPr>
        <w:spacing w:after="0" w:line="240" w:lineRule="auto"/>
        <w:ind w:firstLine="709"/>
        <w:jc w:val="both"/>
        <w:rPr>
          <w:rFonts w:ascii="Times New Roman" w:hAnsi="Times New Roman" w:cs="Times New Roman"/>
          <w:sz w:val="28"/>
          <w:szCs w:val="28"/>
        </w:rPr>
      </w:pPr>
      <w:r w:rsidRPr="00BF58BB">
        <w:rPr>
          <w:rFonts w:ascii="Times New Roman" w:hAnsi="Times New Roman" w:cs="Times New Roman"/>
          <w:sz w:val="28"/>
          <w:szCs w:val="28"/>
        </w:rPr>
        <w:t>Работа по про</w:t>
      </w:r>
      <w:r w:rsidR="00371683">
        <w:rPr>
          <w:rFonts w:ascii="Times New Roman" w:hAnsi="Times New Roman" w:cs="Times New Roman"/>
          <w:sz w:val="28"/>
          <w:szCs w:val="28"/>
        </w:rPr>
        <w:t>филактике преступлений</w:t>
      </w:r>
      <w:r w:rsidRPr="00BF58BB">
        <w:rPr>
          <w:rFonts w:ascii="Times New Roman" w:hAnsi="Times New Roman" w:cs="Times New Roman"/>
          <w:sz w:val="28"/>
          <w:szCs w:val="28"/>
        </w:rPr>
        <w:t xml:space="preserve"> террористической направленности остается наиболее важным направлением деятельности </w:t>
      </w:r>
      <w:r w:rsidR="00371683">
        <w:rPr>
          <w:rFonts w:ascii="Times New Roman" w:hAnsi="Times New Roman" w:cs="Times New Roman"/>
          <w:sz w:val="28"/>
          <w:szCs w:val="28"/>
        </w:rPr>
        <w:t>УМВД России по городскому округу Домодедово, Администрации городского округа Домодедово.</w:t>
      </w:r>
    </w:p>
    <w:p w:rsidR="00723A47" w:rsidRDefault="00BF58BB" w:rsidP="00BF58BB">
      <w:pPr>
        <w:spacing w:after="0" w:line="240" w:lineRule="auto"/>
        <w:ind w:firstLine="709"/>
        <w:jc w:val="both"/>
        <w:rPr>
          <w:rFonts w:ascii="Times New Roman" w:hAnsi="Times New Roman" w:cs="Times New Roman"/>
          <w:sz w:val="28"/>
          <w:szCs w:val="28"/>
        </w:rPr>
      </w:pPr>
      <w:r w:rsidRPr="00BF58BB">
        <w:rPr>
          <w:rFonts w:ascii="Times New Roman" w:hAnsi="Times New Roman" w:cs="Times New Roman"/>
          <w:sz w:val="28"/>
          <w:szCs w:val="28"/>
        </w:rPr>
        <w:t>Если Вы столкнулись с проявлением экстремизма, попытками разжигания межнациональной или религиозной розни, располагаете какой-либо информацией, которая может помочь в борьбе с терроризмом и экстремизмом, просим сообщить об этом в правоохранительные органы по телефонам</w:t>
      </w:r>
      <w:r w:rsidR="00723A47">
        <w:rPr>
          <w:rFonts w:ascii="Times New Roman" w:hAnsi="Times New Roman" w:cs="Times New Roman"/>
          <w:sz w:val="28"/>
          <w:szCs w:val="28"/>
        </w:rPr>
        <w:t>:</w:t>
      </w:r>
    </w:p>
    <w:p w:rsidR="00723A47" w:rsidRPr="00806809" w:rsidRDefault="00723A47" w:rsidP="00723A47">
      <w:pPr>
        <w:pStyle w:val="a5"/>
        <w:ind w:firstLine="709"/>
        <w:rPr>
          <w:rFonts w:ascii="Times New Roman" w:hAnsi="Times New Roman"/>
          <w:sz w:val="26"/>
          <w:szCs w:val="26"/>
        </w:rPr>
      </w:pPr>
      <w:r w:rsidRPr="00806809">
        <w:rPr>
          <w:rFonts w:ascii="Times New Roman" w:hAnsi="Times New Roman"/>
          <w:sz w:val="26"/>
          <w:szCs w:val="26"/>
        </w:rPr>
        <w:t>«112», 793-14-02 (02) - дежурный по УМВД России по городскому округу;</w:t>
      </w:r>
    </w:p>
    <w:p w:rsidR="00723A47" w:rsidRPr="00806809" w:rsidRDefault="00723A47" w:rsidP="00723A47">
      <w:pPr>
        <w:pStyle w:val="a5"/>
        <w:ind w:firstLine="709"/>
        <w:rPr>
          <w:rFonts w:ascii="Times New Roman" w:hAnsi="Times New Roman"/>
          <w:sz w:val="26"/>
          <w:szCs w:val="26"/>
        </w:rPr>
      </w:pPr>
      <w:r w:rsidRPr="00806809">
        <w:rPr>
          <w:rFonts w:ascii="Times New Roman" w:hAnsi="Times New Roman"/>
          <w:sz w:val="26"/>
          <w:szCs w:val="26"/>
        </w:rPr>
        <w:t xml:space="preserve">  8-495-541-12-44 – дежурный по 5 Окружному отделу УФСБ РФ по г. Москве и Московской области. </w:t>
      </w:r>
    </w:p>
    <w:p w:rsidR="00723A47" w:rsidRPr="00806809" w:rsidRDefault="00723A47" w:rsidP="00723A47">
      <w:pPr>
        <w:pStyle w:val="a5"/>
        <w:ind w:firstLine="709"/>
        <w:rPr>
          <w:rFonts w:ascii="Times New Roman" w:hAnsi="Times New Roman"/>
          <w:sz w:val="26"/>
          <w:szCs w:val="26"/>
        </w:rPr>
      </w:pPr>
    </w:p>
    <w:p w:rsidR="00723A47" w:rsidRPr="00806809" w:rsidRDefault="00723A47" w:rsidP="00723A47">
      <w:pPr>
        <w:pStyle w:val="a5"/>
        <w:ind w:firstLine="709"/>
        <w:rPr>
          <w:rFonts w:ascii="Times New Roman" w:hAnsi="Times New Roman"/>
          <w:sz w:val="26"/>
          <w:szCs w:val="26"/>
        </w:rPr>
      </w:pPr>
    </w:p>
    <w:p w:rsidR="00BF58BB" w:rsidRPr="00BF58BB" w:rsidRDefault="00723A47" w:rsidP="00723A47">
      <w:pPr>
        <w:spacing w:after="0" w:line="240" w:lineRule="auto"/>
        <w:ind w:firstLine="709"/>
        <w:jc w:val="both"/>
        <w:rPr>
          <w:rFonts w:ascii="Times New Roman" w:hAnsi="Times New Roman" w:cs="Times New Roman"/>
          <w:sz w:val="28"/>
          <w:szCs w:val="28"/>
        </w:rPr>
      </w:pPr>
      <w:r w:rsidRPr="00806809">
        <w:rPr>
          <w:rFonts w:ascii="Times New Roman" w:hAnsi="Times New Roman"/>
          <w:sz w:val="26"/>
          <w:szCs w:val="26"/>
        </w:rPr>
        <w:t xml:space="preserve">Аппарат антитеррористической комиссии городского округа Домодедово       </w:t>
      </w:r>
      <w:r w:rsidRPr="00665961">
        <w:rPr>
          <w:rFonts w:ascii="Times New Roman" w:hAnsi="Times New Roman"/>
          <w:szCs w:val="24"/>
        </w:rPr>
        <w:t xml:space="preserve">               </w:t>
      </w:r>
    </w:p>
    <w:sectPr w:rsidR="00BF58BB" w:rsidRPr="00BF58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EEC"/>
    <w:rsid w:val="000A671D"/>
    <w:rsid w:val="00371683"/>
    <w:rsid w:val="004350CE"/>
    <w:rsid w:val="005A73BF"/>
    <w:rsid w:val="00672EEC"/>
    <w:rsid w:val="00723A47"/>
    <w:rsid w:val="00883EDF"/>
    <w:rsid w:val="00BF58BB"/>
    <w:rsid w:val="00E43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58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58BB"/>
    <w:rPr>
      <w:rFonts w:ascii="Tahoma" w:hAnsi="Tahoma" w:cs="Tahoma"/>
      <w:sz w:val="16"/>
      <w:szCs w:val="16"/>
    </w:rPr>
  </w:style>
  <w:style w:type="paragraph" w:styleId="a5">
    <w:name w:val="Body Text"/>
    <w:basedOn w:val="a"/>
    <w:link w:val="a6"/>
    <w:rsid w:val="00723A47"/>
    <w:pPr>
      <w:spacing w:after="0" w:line="240" w:lineRule="auto"/>
      <w:jc w:val="both"/>
    </w:pPr>
    <w:rPr>
      <w:rFonts w:ascii="Arial" w:eastAsia="Times New Roman" w:hAnsi="Arial" w:cs="Times New Roman"/>
      <w:sz w:val="24"/>
      <w:szCs w:val="20"/>
      <w:lang w:eastAsia="ru-RU"/>
    </w:rPr>
  </w:style>
  <w:style w:type="character" w:customStyle="1" w:styleId="a6">
    <w:name w:val="Основной текст Знак"/>
    <w:basedOn w:val="a0"/>
    <w:link w:val="a5"/>
    <w:rsid w:val="00723A47"/>
    <w:rPr>
      <w:rFonts w:ascii="Arial" w:eastAsia="Times New Roman" w:hAnsi="Arial"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58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58BB"/>
    <w:rPr>
      <w:rFonts w:ascii="Tahoma" w:hAnsi="Tahoma" w:cs="Tahoma"/>
      <w:sz w:val="16"/>
      <w:szCs w:val="16"/>
    </w:rPr>
  </w:style>
  <w:style w:type="paragraph" w:styleId="a5">
    <w:name w:val="Body Text"/>
    <w:basedOn w:val="a"/>
    <w:link w:val="a6"/>
    <w:rsid w:val="00723A47"/>
    <w:pPr>
      <w:spacing w:after="0" w:line="240" w:lineRule="auto"/>
      <w:jc w:val="both"/>
    </w:pPr>
    <w:rPr>
      <w:rFonts w:ascii="Arial" w:eastAsia="Times New Roman" w:hAnsi="Arial" w:cs="Times New Roman"/>
      <w:sz w:val="24"/>
      <w:szCs w:val="20"/>
      <w:lang w:eastAsia="ru-RU"/>
    </w:rPr>
  </w:style>
  <w:style w:type="character" w:customStyle="1" w:styleId="a6">
    <w:name w:val="Основной текст Знак"/>
    <w:basedOn w:val="a0"/>
    <w:link w:val="a5"/>
    <w:rsid w:val="00723A47"/>
    <w:rPr>
      <w:rFonts w:ascii="Arial" w:eastAsia="Times New Roman" w:hAnsi="Arial"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1958</Words>
  <Characters>11162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Горнов С.В.</dc:creator>
  <cp:lastModifiedBy>Горнов С.В.</cp:lastModifiedBy>
  <cp:revision>2</cp:revision>
  <dcterms:created xsi:type="dcterms:W3CDTF">2018-06-07T12:32:00Z</dcterms:created>
  <dcterms:modified xsi:type="dcterms:W3CDTF">2018-06-07T12:32:00Z</dcterms:modified>
</cp:coreProperties>
</file>